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湖南工程学院第七届工程制图技能大赛暨第十二届“高教杯”全国大学生先进成图技术与产品信息建模创新大赛选拔赛</w:t>
      </w:r>
      <w:r>
        <w:rPr>
          <w:rFonts w:hint="eastAsia"/>
          <w:b/>
          <w:bCs/>
          <w:sz w:val="28"/>
          <w:szCs w:val="28"/>
          <w:lang w:val="en-US" w:eastAsia="zh-CN"/>
        </w:rPr>
        <w:t>报名表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</w:p>
    <w:tbl>
      <w:tblPr>
        <w:tblStyle w:val="6"/>
        <w:tblW w:w="851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1389"/>
        <w:gridCol w:w="1460"/>
        <w:gridCol w:w="1473"/>
        <w:gridCol w:w="1362"/>
        <w:gridCol w:w="13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exact"/>
          <w:jc w:val="center"/>
        </w:trPr>
        <w:tc>
          <w:tcPr>
            <w:tcW w:w="1488" w:type="dxa"/>
            <w:noWrap w:val="0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学院</w:t>
            </w:r>
          </w:p>
        </w:tc>
        <w:tc>
          <w:tcPr>
            <w:tcW w:w="1389" w:type="dxa"/>
            <w:noWrap w:val="0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姓名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专业班级</w:t>
            </w:r>
          </w:p>
        </w:tc>
        <w:tc>
          <w:tcPr>
            <w:tcW w:w="1473" w:type="dxa"/>
            <w:noWrap w:val="0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联系方式</w:t>
            </w:r>
          </w:p>
        </w:tc>
        <w:tc>
          <w:tcPr>
            <w:tcW w:w="13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参与竞赛科目</w:t>
            </w:r>
          </w:p>
        </w:tc>
        <w:tc>
          <w:tcPr>
            <w:tcW w:w="1347" w:type="dxa"/>
            <w:noWrap w:val="0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1488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89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460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473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62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1488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89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460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473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62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1488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89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460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473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62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1488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89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460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473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62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1488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89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460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473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62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1488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89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460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473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62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1488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89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460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473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62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</w:tr>
    </w:tbl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textAlignment w:val="auto"/>
        <w:rPr>
          <w:rFonts w:hint="default" w:ascii="宋体" w:hAnsi="宋体" w:eastAsia="宋体" w:cs="宋体"/>
          <w:color w:val="333333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  <w:lang w:val="en-US" w:eastAsia="zh-CN"/>
        </w:rPr>
        <w:t>备注：</w:t>
      </w: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  <w:t>竞赛科目：</w:t>
      </w: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  <w:lang w:val="en-US" w:eastAsia="zh-CN"/>
        </w:rPr>
        <w:t>尺规绘图、计算机绘图、</w:t>
      </w: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  <w:t xml:space="preserve"> 产品创新设计与3D打印技术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  <w:lang w:eastAsia="zh-CN"/>
        </w:rPr>
        <w:t>。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  <w:lang w:val="en-US" w:eastAsia="zh-CN"/>
        </w:rPr>
        <w:t>可任选其一、其二或者参与全部竞赛科目。</w:t>
      </w:r>
    </w:p>
    <w:p>
      <w:pPr>
        <w:jc w:val="both"/>
        <w:rPr>
          <w:rFonts w:hint="eastAsia"/>
          <w:b/>
          <w:bCs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786278C"/>
    <w:rsid w:val="09636911"/>
    <w:rsid w:val="10A370C7"/>
    <w:rsid w:val="110507A6"/>
    <w:rsid w:val="1282359F"/>
    <w:rsid w:val="12C91998"/>
    <w:rsid w:val="152956B1"/>
    <w:rsid w:val="17E03966"/>
    <w:rsid w:val="1A3F2E14"/>
    <w:rsid w:val="2A2F684B"/>
    <w:rsid w:val="2A89366C"/>
    <w:rsid w:val="2DE05E73"/>
    <w:rsid w:val="2FAB04D3"/>
    <w:rsid w:val="339D4B63"/>
    <w:rsid w:val="344B09A9"/>
    <w:rsid w:val="34B552DD"/>
    <w:rsid w:val="375C4635"/>
    <w:rsid w:val="38962B22"/>
    <w:rsid w:val="3D586FA2"/>
    <w:rsid w:val="42D344FA"/>
    <w:rsid w:val="45EE7DB6"/>
    <w:rsid w:val="46B56013"/>
    <w:rsid w:val="4B327513"/>
    <w:rsid w:val="4FA56010"/>
    <w:rsid w:val="561A36EF"/>
    <w:rsid w:val="58825B6C"/>
    <w:rsid w:val="5BB75DAA"/>
    <w:rsid w:val="5C636228"/>
    <w:rsid w:val="69FE45FE"/>
    <w:rsid w:val="7154403D"/>
    <w:rsid w:val="77635F5D"/>
    <w:rsid w:val="7890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before="50" w:beforeLines="50" w:beforeAutospacing="0" w:after="50" w:afterLines="50" w:afterAutospacing="0" w:line="400" w:lineRule="exact"/>
      <w:ind w:firstLine="0" w:firstLineChars="0"/>
      <w:jc w:val="left"/>
      <w:outlineLvl w:val="0"/>
    </w:pPr>
    <w:rPr>
      <w:rFonts w:eastAsia="黑体"/>
      <w:b/>
      <w:kern w:val="44"/>
      <w:sz w:val="28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0" w:firstLineChars="0"/>
      <w:outlineLvl w:val="1"/>
    </w:pPr>
    <w:rPr>
      <w:rFonts w:eastAsia="黑体"/>
      <w:b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0" w:firstLineChars="0"/>
      <w:outlineLvl w:val="2"/>
    </w:pPr>
    <w:rPr>
      <w:b/>
      <w:sz w:val="2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标题 1 Char"/>
    <w:link w:val="2"/>
    <w:qFormat/>
    <w:uiPriority w:val="0"/>
    <w:rPr>
      <w:rFonts w:eastAsia="黑体"/>
      <w:b/>
      <w:kern w:val="44"/>
      <w:sz w:val="28"/>
    </w:rPr>
  </w:style>
  <w:style w:type="paragraph" w:customStyle="1" w:styleId="9">
    <w:name w:val="图"/>
    <w:basedOn w:val="1"/>
    <w:qFormat/>
    <w:uiPriority w:val="0"/>
    <w:pPr>
      <w:ind w:firstLine="0" w:firstLineChars="0"/>
      <w:jc w:val="center"/>
    </w:pPr>
  </w:style>
  <w:style w:type="paragraph" w:customStyle="1" w:styleId="10">
    <w:name w:val="题目"/>
    <w:basedOn w:val="2"/>
    <w:next w:val="1"/>
    <w:qFormat/>
    <w:uiPriority w:val="0"/>
    <w:pPr>
      <w:spacing w:after="100" w:afterLines="100"/>
      <w:jc w:val="center"/>
    </w:pPr>
    <w:rPr>
      <w:sz w:val="32"/>
    </w:rPr>
  </w:style>
  <w:style w:type="character" w:customStyle="1" w:styleId="11">
    <w:name w:val="标题 2 Char"/>
    <w:link w:val="3"/>
    <w:uiPriority w:val="0"/>
    <w:rPr>
      <w:rFonts w:ascii="Times New Roman" w:hAnsi="Times New Roman" w:eastAsia="黑体"/>
      <w:b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wy</dc:creator>
  <cp:lastModifiedBy>wy</cp:lastModifiedBy>
  <dcterms:modified xsi:type="dcterms:W3CDTF">2019-04-10T00:57:46Z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